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2D9" w:rsidRPr="006362D9" w:rsidRDefault="006362D9" w:rsidP="006362D9">
      <w:pPr>
        <w:spacing w:after="0" w:line="480" w:lineRule="auto"/>
        <w:jc w:val="center"/>
        <w:rPr>
          <w:rFonts w:ascii="Times New Roman" w:hAnsi="Times New Roman"/>
          <w:b/>
          <w:sz w:val="30"/>
          <w:szCs w:val="30"/>
        </w:rPr>
      </w:pPr>
      <w:r w:rsidRPr="006362D9">
        <w:rPr>
          <w:rFonts w:ascii="Times New Roman" w:hAnsi="Times New Roman"/>
          <w:b/>
          <w:sz w:val="30"/>
          <w:szCs w:val="30"/>
        </w:rPr>
        <w:t>Avaliação das características térmicas do solo de Lagoa Seca-PB</w:t>
      </w:r>
    </w:p>
    <w:p w:rsidR="006362D9" w:rsidRPr="0099663B" w:rsidRDefault="006362D9" w:rsidP="006362D9">
      <w:pPr>
        <w:spacing w:after="0" w:line="480" w:lineRule="auto"/>
        <w:jc w:val="center"/>
        <w:rPr>
          <w:rFonts w:ascii="Times New Roman" w:hAnsi="Times New Roman"/>
          <w:vertAlign w:val="superscript"/>
        </w:rPr>
      </w:pPr>
      <w:r w:rsidRPr="0099663B">
        <w:rPr>
          <w:rFonts w:ascii="Times New Roman" w:hAnsi="Times New Roman"/>
        </w:rPr>
        <w:t>Júlio Mannuel Tavares Diniz</w:t>
      </w:r>
      <w:r w:rsidRPr="0099663B">
        <w:rPr>
          <w:rFonts w:ascii="Times New Roman" w:hAnsi="Times New Roman"/>
          <w:vertAlign w:val="superscript"/>
        </w:rPr>
        <w:t>(1)</w:t>
      </w:r>
      <w:r w:rsidRPr="0099663B">
        <w:rPr>
          <w:rFonts w:ascii="Times New Roman" w:hAnsi="Times New Roman"/>
        </w:rPr>
        <w:t>, Renilson Targino Dantas</w:t>
      </w:r>
      <w:r w:rsidRPr="0099663B">
        <w:rPr>
          <w:rFonts w:ascii="Times New Roman" w:hAnsi="Times New Roman"/>
          <w:vertAlign w:val="superscript"/>
        </w:rPr>
        <w:t>(1)</w:t>
      </w:r>
      <w:r w:rsidRPr="0099663B">
        <w:rPr>
          <w:rFonts w:ascii="Times New Roman" w:hAnsi="Times New Roman"/>
        </w:rPr>
        <w:t xml:space="preserve"> e José Fideles Filho</w:t>
      </w:r>
      <w:r w:rsidRPr="0099663B">
        <w:rPr>
          <w:rFonts w:ascii="Times New Roman" w:hAnsi="Times New Roman"/>
          <w:vertAlign w:val="superscript"/>
        </w:rPr>
        <w:t>(2)</w:t>
      </w:r>
    </w:p>
    <w:p w:rsidR="006362D9" w:rsidRDefault="006362D9" w:rsidP="006362D9">
      <w:pPr>
        <w:spacing w:after="0" w:line="480" w:lineRule="auto"/>
        <w:jc w:val="both"/>
        <w:rPr>
          <w:rFonts w:ascii="Times New Roman" w:hAnsi="Times New Roman"/>
        </w:rPr>
      </w:pPr>
      <w:r w:rsidRPr="0099663B">
        <w:rPr>
          <w:rFonts w:ascii="Times New Roman" w:hAnsi="Times New Roman"/>
          <w:vertAlign w:val="superscript"/>
        </w:rPr>
        <w:t>(1</w:t>
      </w:r>
      <w:proofErr w:type="gramStart"/>
      <w:r w:rsidRPr="0099663B">
        <w:rPr>
          <w:rFonts w:ascii="Times New Roman" w:hAnsi="Times New Roman"/>
          <w:vertAlign w:val="superscript"/>
        </w:rPr>
        <w:t>)</w:t>
      </w:r>
      <w:r w:rsidRPr="0099663B">
        <w:rPr>
          <w:rFonts w:ascii="Times New Roman" w:hAnsi="Times New Roman"/>
        </w:rPr>
        <w:t>Universidade</w:t>
      </w:r>
      <w:proofErr w:type="gramEnd"/>
      <w:r w:rsidRPr="0099663B">
        <w:rPr>
          <w:rFonts w:ascii="Times New Roman" w:hAnsi="Times New Roman"/>
        </w:rPr>
        <w:t xml:space="preserve"> Federal de Campina Grande, Unidade Acadêmica de Ciências Atmosféricas, Avenida Aprígio Veloso, n</w:t>
      </w:r>
      <w:r w:rsidRPr="0099663B">
        <w:rPr>
          <w:rFonts w:ascii="Times New Roman" w:hAnsi="Times New Roman"/>
          <w:vertAlign w:val="superscript"/>
        </w:rPr>
        <w:t>o</w:t>
      </w:r>
      <w:r w:rsidRPr="0099663B">
        <w:rPr>
          <w:rFonts w:ascii="Times New Roman" w:hAnsi="Times New Roman"/>
        </w:rPr>
        <w:t xml:space="preserve"> 882, Bodocongó, CEP 58429-140 Campina Grande, PB, Brasil. E-mail: julio_mannuel@hotmail.com, renilson@dca.ufcg.edu.br </w:t>
      </w:r>
      <w:r w:rsidRPr="0099663B">
        <w:rPr>
          <w:rFonts w:ascii="Times New Roman" w:hAnsi="Times New Roman"/>
          <w:vertAlign w:val="superscript"/>
        </w:rPr>
        <w:t>(2)</w:t>
      </w:r>
      <w:r w:rsidRPr="0099663B">
        <w:rPr>
          <w:rFonts w:ascii="Times New Roman" w:hAnsi="Times New Roman"/>
        </w:rPr>
        <w:t>Universidade Estadual da Paraíba, Centro de Ciências e Tecnologia, Avenida das Baraúnas, n</w:t>
      </w:r>
      <w:r w:rsidRPr="0099663B">
        <w:rPr>
          <w:rFonts w:ascii="Times New Roman" w:hAnsi="Times New Roman"/>
          <w:vertAlign w:val="superscript"/>
        </w:rPr>
        <w:t xml:space="preserve">o </w:t>
      </w:r>
      <w:r w:rsidRPr="0099663B">
        <w:rPr>
          <w:rFonts w:ascii="Times New Roman" w:hAnsi="Times New Roman"/>
        </w:rPr>
        <w:t xml:space="preserve">351, Bodocongó, CEP 58429-500 Campina Grande, PB, Brasil. E-mail: </w:t>
      </w:r>
      <w:r>
        <w:rPr>
          <w:rFonts w:ascii="Times New Roman" w:hAnsi="Times New Roman"/>
        </w:rPr>
        <w:t xml:space="preserve">fidelesfilho@uol.com.br </w:t>
      </w:r>
    </w:p>
    <w:p w:rsidR="006362D9" w:rsidRDefault="006362D9" w:rsidP="006362D9">
      <w:pPr>
        <w:spacing w:after="0" w:line="480" w:lineRule="auto"/>
        <w:jc w:val="both"/>
        <w:rPr>
          <w:rFonts w:ascii="Times New Roman" w:hAnsi="Times New Roman"/>
        </w:rPr>
      </w:pPr>
    </w:p>
    <w:p w:rsidR="006362D9" w:rsidRDefault="006362D9" w:rsidP="006362D9">
      <w:pPr>
        <w:spacing w:after="0" w:line="360" w:lineRule="auto"/>
        <w:jc w:val="both"/>
        <w:rPr>
          <w:i/>
        </w:rPr>
      </w:pPr>
      <w:r w:rsidRPr="006362D9">
        <w:rPr>
          <w:i/>
        </w:rPr>
        <w:t>Como autor correspondente, li todas as instruções para submissão e declaro que sou responsável pelas informações inseridas no sistema editorial da revista. Asseguro que a contribuição é original e inédita e que não está sendo avaliada para publicação por outra revista e que não será retirada do processo editorial até a decisão final da administração da Revista Ambiente &amp; Água.</w:t>
      </w:r>
    </w:p>
    <w:p w:rsidR="006362D9" w:rsidRDefault="006362D9" w:rsidP="006362D9">
      <w:pPr>
        <w:spacing w:after="0" w:line="480" w:lineRule="auto"/>
        <w:jc w:val="both"/>
        <w:rPr>
          <w:i/>
        </w:rPr>
      </w:pPr>
    </w:p>
    <w:p w:rsidR="006362D9" w:rsidRPr="006362D9" w:rsidRDefault="006362D9" w:rsidP="006362D9">
      <w:pPr>
        <w:spacing w:after="0" w:line="360" w:lineRule="auto"/>
        <w:ind w:firstLine="720"/>
        <w:jc w:val="both"/>
        <w:rPr>
          <w:rFonts w:ascii="Times New Roman" w:hAnsi="Times New Roman"/>
        </w:rPr>
      </w:pPr>
      <w:r w:rsidRPr="006362D9">
        <w:rPr>
          <w:rFonts w:ascii="Times New Roman" w:hAnsi="Times New Roman"/>
        </w:rPr>
        <w:t xml:space="preserve">Este trabalho é proveniente da minha dissertação apresentada ao Programa de Pós-Graduação em Meteorologia da Universidade Federal de Campina Grande (UFCG). Este aborda uma temática, propriedades e características térmicas do solo, ainda pouco explorada no Brasil. Medições de temperatura em diferentes profundidades do solo são freqüentemente realizadas em estações meteorológicas, no entanto, pouco se utiliza de tal acervo de dados uma vez que grande parte dos estudos não considera o fator térmico como limitante para a produção agrícola (atribuem maior ênfase ao fator hídrico). Este trabalho é o primeiro para a região de Lagoa </w:t>
      </w:r>
      <w:proofErr w:type="spellStart"/>
      <w:r w:rsidRPr="006362D9">
        <w:rPr>
          <w:rFonts w:ascii="Times New Roman" w:hAnsi="Times New Roman"/>
        </w:rPr>
        <w:t>Seca-PB</w:t>
      </w:r>
      <w:proofErr w:type="spellEnd"/>
      <w:r w:rsidRPr="006362D9">
        <w:rPr>
          <w:rFonts w:ascii="Times New Roman" w:hAnsi="Times New Roman"/>
        </w:rPr>
        <w:t xml:space="preserve">, o qual se tornou possível a partir da parceria firmada com a EMEPA/PB. Portanto, acredito que este seja um trabalho digno de ser publicado na </w:t>
      </w:r>
      <w:r>
        <w:rPr>
          <w:rFonts w:ascii="Times New Roman" w:hAnsi="Times New Roman"/>
        </w:rPr>
        <w:t xml:space="preserve">presente revista. </w:t>
      </w:r>
    </w:p>
    <w:p w:rsidR="006362D9" w:rsidRPr="006362D9" w:rsidRDefault="006362D9" w:rsidP="006362D9">
      <w:pPr>
        <w:spacing w:after="0" w:line="360" w:lineRule="auto"/>
        <w:jc w:val="both"/>
        <w:rPr>
          <w:rFonts w:ascii="Times New Roman" w:hAnsi="Times New Roman"/>
          <w:b/>
        </w:rPr>
      </w:pPr>
      <w:r w:rsidRPr="006362D9">
        <w:rPr>
          <w:rFonts w:ascii="Times New Roman" w:hAnsi="Times New Roman"/>
          <w:b/>
        </w:rPr>
        <w:t>Nomes Avaliação</w:t>
      </w:r>
    </w:p>
    <w:p w:rsidR="006362D9" w:rsidRPr="006362D9" w:rsidRDefault="006362D9" w:rsidP="006362D9">
      <w:pPr>
        <w:spacing w:after="0" w:line="360" w:lineRule="auto"/>
        <w:jc w:val="both"/>
        <w:rPr>
          <w:rFonts w:ascii="Times New Roman" w:hAnsi="Times New Roman"/>
          <w:color w:val="000000" w:themeColor="text1"/>
        </w:rPr>
      </w:pPr>
      <w:hyperlink r:id="rId4" w:history="1">
        <w:r w:rsidRPr="006362D9">
          <w:rPr>
            <w:rStyle w:val="Hyperlink"/>
            <w:rFonts w:ascii="Times New Roman" w:hAnsi="Times New Roman"/>
            <w:color w:val="000000" w:themeColor="text1"/>
            <w:u w:val="none"/>
          </w:rPr>
          <w:t>Enilson Palmeira Cavalcanti</w:t>
        </w:r>
      </w:hyperlink>
      <w:r w:rsidRPr="006362D9">
        <w:rPr>
          <w:rFonts w:ascii="Times New Roman" w:hAnsi="Times New Roman"/>
          <w:color w:val="000000" w:themeColor="text1"/>
        </w:rPr>
        <w:t xml:space="preserve"> (</w:t>
      </w:r>
      <w:hyperlink r:id="rId5" w:history="1">
        <w:r w:rsidRPr="006362D9">
          <w:rPr>
            <w:rStyle w:val="Hyperlink"/>
            <w:rFonts w:ascii="Times New Roman" w:hAnsi="Times New Roman"/>
          </w:rPr>
          <w:t>enilson@dca.ufcg.edu.br</w:t>
        </w:r>
      </w:hyperlink>
      <w:r w:rsidRPr="006362D9">
        <w:rPr>
          <w:rFonts w:ascii="Times New Roman" w:hAnsi="Times New Roman"/>
          <w:color w:val="000000" w:themeColor="text1"/>
        </w:rPr>
        <w:t>)</w:t>
      </w:r>
    </w:p>
    <w:p w:rsidR="006362D9" w:rsidRPr="006362D9" w:rsidRDefault="006362D9" w:rsidP="006362D9">
      <w:pPr>
        <w:spacing w:after="0" w:line="360" w:lineRule="auto"/>
        <w:jc w:val="both"/>
        <w:rPr>
          <w:rFonts w:ascii="Times New Roman" w:hAnsi="Times New Roman"/>
          <w:color w:val="000000" w:themeColor="text1"/>
        </w:rPr>
      </w:pPr>
      <w:proofErr w:type="spellStart"/>
      <w:r w:rsidRPr="006362D9">
        <w:rPr>
          <w:rFonts w:ascii="Times New Roman" w:hAnsi="Times New Roman"/>
          <w:color w:val="000000" w:themeColor="text1"/>
        </w:rPr>
        <w:t>Lattes</w:t>
      </w:r>
      <w:proofErr w:type="spellEnd"/>
      <w:r w:rsidRPr="006362D9">
        <w:rPr>
          <w:rFonts w:ascii="Times New Roman" w:hAnsi="Times New Roman"/>
          <w:color w:val="000000" w:themeColor="text1"/>
        </w:rPr>
        <w:t>:</w:t>
      </w:r>
    </w:p>
    <w:p w:rsidR="006362D9" w:rsidRPr="006362D9" w:rsidRDefault="006362D9" w:rsidP="006362D9">
      <w:pPr>
        <w:spacing w:after="0" w:line="360" w:lineRule="auto"/>
        <w:jc w:val="both"/>
        <w:rPr>
          <w:rFonts w:ascii="Times New Roman" w:hAnsi="Times New Roman"/>
          <w:color w:val="000000" w:themeColor="text1"/>
        </w:rPr>
      </w:pPr>
      <w:hyperlink r:id="rId6" w:history="1">
        <w:r w:rsidRPr="006362D9">
          <w:rPr>
            <w:rStyle w:val="Hyperlink"/>
            <w:rFonts w:ascii="Times New Roman" w:hAnsi="Times New Roman"/>
          </w:rPr>
          <w:t>http://buscatextual.cnpq.br/buscatextual/visualizacv.do?metodo=apresentar&amp;id=K4789822P6</w:t>
        </w:r>
      </w:hyperlink>
    </w:p>
    <w:p w:rsidR="006362D9" w:rsidRPr="006362D9" w:rsidRDefault="006362D9" w:rsidP="006362D9">
      <w:pPr>
        <w:spacing w:after="0" w:line="360" w:lineRule="auto"/>
        <w:jc w:val="both"/>
        <w:rPr>
          <w:rFonts w:ascii="Times New Roman" w:hAnsi="Times New Roman"/>
          <w:color w:val="000000" w:themeColor="text1"/>
        </w:rPr>
      </w:pPr>
      <w:r w:rsidRPr="006362D9">
        <w:rPr>
          <w:rFonts w:ascii="Times New Roman" w:hAnsi="Times New Roman"/>
          <w:color w:val="000000" w:themeColor="text1"/>
        </w:rPr>
        <w:t>Pesquisador com elevada produtividade na respectiva temática do artigo.</w:t>
      </w:r>
    </w:p>
    <w:p w:rsidR="006362D9" w:rsidRPr="006362D9" w:rsidRDefault="006362D9" w:rsidP="006362D9">
      <w:pPr>
        <w:spacing w:after="0" w:line="360" w:lineRule="auto"/>
        <w:jc w:val="both"/>
        <w:rPr>
          <w:rFonts w:ascii="Times New Roman" w:hAnsi="Times New Roman"/>
        </w:rPr>
      </w:pPr>
      <w:r w:rsidRPr="006362D9">
        <w:rPr>
          <w:rFonts w:ascii="Times New Roman" w:hAnsi="Times New Roman"/>
        </w:rPr>
        <w:lastRenderedPageBreak/>
        <w:t>Carlos Antônio Costa dos Santos (</w:t>
      </w:r>
      <w:hyperlink r:id="rId7" w:history="1">
        <w:r w:rsidRPr="006362D9">
          <w:rPr>
            <w:rStyle w:val="Hyperlink"/>
            <w:rFonts w:ascii="Times New Roman" w:hAnsi="Times New Roman"/>
          </w:rPr>
          <w:t>carlos@dca.ufcg.edu.br</w:t>
        </w:r>
      </w:hyperlink>
      <w:r w:rsidRPr="006362D9">
        <w:rPr>
          <w:rFonts w:ascii="Times New Roman" w:hAnsi="Times New Roman"/>
        </w:rPr>
        <w:t>)</w:t>
      </w:r>
    </w:p>
    <w:p w:rsidR="006362D9" w:rsidRPr="006362D9" w:rsidRDefault="006362D9" w:rsidP="006362D9">
      <w:pPr>
        <w:spacing w:after="0" w:line="360" w:lineRule="auto"/>
        <w:jc w:val="both"/>
        <w:rPr>
          <w:rFonts w:ascii="Times New Roman" w:hAnsi="Times New Roman"/>
          <w:lang w:val="en-US"/>
        </w:rPr>
      </w:pPr>
      <w:proofErr w:type="spellStart"/>
      <w:r w:rsidRPr="006362D9">
        <w:rPr>
          <w:rFonts w:ascii="Times New Roman" w:hAnsi="Times New Roman"/>
          <w:lang w:val="en-US"/>
        </w:rPr>
        <w:t>Lattes</w:t>
      </w:r>
      <w:proofErr w:type="spellEnd"/>
      <w:r w:rsidRPr="006362D9">
        <w:rPr>
          <w:rFonts w:ascii="Times New Roman" w:hAnsi="Times New Roman"/>
          <w:lang w:val="en-US"/>
        </w:rPr>
        <w:t xml:space="preserve">: </w:t>
      </w:r>
      <w:hyperlink r:id="rId8" w:history="1">
        <w:r w:rsidRPr="006362D9">
          <w:rPr>
            <w:rStyle w:val="Hyperlink"/>
            <w:rFonts w:ascii="Times New Roman" w:hAnsi="Times New Roman"/>
            <w:lang w:val="en-US"/>
          </w:rPr>
          <w:t>http://buscatextual.cnpq.br/buscatextual/visualizacv.do?metodo=apresentar&amp;id=K4717906Z2</w:t>
        </w:r>
      </w:hyperlink>
    </w:p>
    <w:p w:rsidR="006362D9" w:rsidRDefault="006362D9" w:rsidP="006362D9">
      <w:pPr>
        <w:spacing w:after="0" w:line="360" w:lineRule="auto"/>
        <w:jc w:val="both"/>
        <w:rPr>
          <w:rFonts w:ascii="Times New Roman" w:hAnsi="Times New Roman"/>
          <w:color w:val="000000" w:themeColor="text1"/>
        </w:rPr>
      </w:pPr>
      <w:r w:rsidRPr="006362D9">
        <w:rPr>
          <w:rFonts w:ascii="Times New Roman" w:hAnsi="Times New Roman"/>
          <w:color w:val="000000" w:themeColor="text1"/>
        </w:rPr>
        <w:t>Pesquisador com elevada produtividade na respectiva temática do artigo.</w:t>
      </w:r>
    </w:p>
    <w:p w:rsidR="006362D9" w:rsidRDefault="006362D9" w:rsidP="006362D9">
      <w:pPr>
        <w:spacing w:after="0" w:line="360" w:lineRule="auto"/>
        <w:jc w:val="both"/>
        <w:rPr>
          <w:rFonts w:ascii="Times New Roman" w:hAnsi="Times New Roman"/>
          <w:color w:val="000000" w:themeColor="text1"/>
        </w:rPr>
      </w:pPr>
    </w:p>
    <w:p w:rsidR="006362D9" w:rsidRDefault="001B5602" w:rsidP="006362D9">
      <w:pPr>
        <w:spacing w:after="0" w:line="360" w:lineRule="auto"/>
        <w:jc w:val="both"/>
        <w:rPr>
          <w:rFonts w:ascii="Times New Roman" w:hAnsi="Times New Roman"/>
        </w:rPr>
      </w:pPr>
      <w:r w:rsidRPr="001B5602">
        <w:rPr>
          <w:rFonts w:ascii="Times New Roman" w:hAnsi="Times New Roman"/>
        </w:rPr>
        <w:t>José Ivaldo Barbosa de Brito</w:t>
      </w:r>
    </w:p>
    <w:p w:rsidR="001B5602" w:rsidRPr="001B5602" w:rsidRDefault="001B5602" w:rsidP="006362D9">
      <w:pPr>
        <w:spacing w:after="0" w:line="360" w:lineRule="auto"/>
        <w:jc w:val="both"/>
        <w:rPr>
          <w:rFonts w:ascii="Times New Roman" w:hAnsi="Times New Roman"/>
          <w:color w:val="000000" w:themeColor="text1"/>
        </w:rPr>
      </w:pPr>
      <w:r>
        <w:rPr>
          <w:rFonts w:ascii="Times New Roman" w:hAnsi="Times New Roman"/>
        </w:rPr>
        <w:t>Lattes:</w:t>
      </w:r>
    </w:p>
    <w:p w:rsidR="001B5602" w:rsidRPr="001B5602" w:rsidRDefault="001B5602" w:rsidP="006362D9">
      <w:pPr>
        <w:spacing w:after="0" w:line="360" w:lineRule="auto"/>
        <w:jc w:val="both"/>
        <w:rPr>
          <w:rFonts w:ascii="Times New Roman" w:hAnsi="Times New Roman"/>
          <w:color w:val="000000" w:themeColor="text1"/>
        </w:rPr>
      </w:pPr>
      <w:hyperlink r:id="rId9" w:history="1">
        <w:r w:rsidRPr="001B5602">
          <w:rPr>
            <w:rStyle w:val="Hyperlink"/>
            <w:rFonts w:ascii="Times New Roman" w:hAnsi="Times New Roman"/>
          </w:rPr>
          <w:t>http://buscatextual.cnpq.br/buscatextual/visuali</w:t>
        </w:r>
        <w:r w:rsidRPr="001B5602">
          <w:rPr>
            <w:rStyle w:val="Hyperlink"/>
            <w:rFonts w:ascii="Times New Roman" w:hAnsi="Times New Roman"/>
          </w:rPr>
          <w:t>z</w:t>
        </w:r>
        <w:r w:rsidRPr="001B5602">
          <w:rPr>
            <w:rStyle w:val="Hyperlink"/>
            <w:rFonts w:ascii="Times New Roman" w:hAnsi="Times New Roman"/>
          </w:rPr>
          <w:t>acv.do?metodo=apresentar&amp;id=K4781200T3</w:t>
        </w:r>
      </w:hyperlink>
    </w:p>
    <w:p w:rsidR="001B5602" w:rsidRPr="001B5602" w:rsidRDefault="001B5602" w:rsidP="001B5602">
      <w:pPr>
        <w:spacing w:after="0" w:line="360" w:lineRule="auto"/>
        <w:jc w:val="both"/>
        <w:rPr>
          <w:rFonts w:ascii="Times New Roman" w:hAnsi="Times New Roman"/>
          <w:color w:val="000000" w:themeColor="text1"/>
        </w:rPr>
      </w:pPr>
      <w:r w:rsidRPr="001B5602">
        <w:rPr>
          <w:rFonts w:ascii="Times New Roman" w:hAnsi="Times New Roman"/>
          <w:color w:val="000000" w:themeColor="text1"/>
        </w:rPr>
        <w:t>Pesquisador com elevada produtividade na respectiva temática do artigo.</w:t>
      </w:r>
    </w:p>
    <w:p w:rsidR="001B5602" w:rsidRDefault="001B5602" w:rsidP="001B5602">
      <w:pPr>
        <w:spacing w:after="0" w:line="360" w:lineRule="auto"/>
        <w:jc w:val="both"/>
        <w:rPr>
          <w:rFonts w:ascii="Times New Roman" w:hAnsi="Times New Roman"/>
          <w:color w:val="000000" w:themeColor="text1"/>
        </w:rPr>
      </w:pPr>
    </w:p>
    <w:p w:rsidR="001B5602" w:rsidRPr="006362D9" w:rsidRDefault="001B5602" w:rsidP="006362D9">
      <w:pPr>
        <w:spacing w:after="0" w:line="360" w:lineRule="auto"/>
        <w:jc w:val="both"/>
        <w:rPr>
          <w:rFonts w:ascii="Times New Roman" w:hAnsi="Times New Roman"/>
          <w:color w:val="000000" w:themeColor="text1"/>
        </w:rPr>
      </w:pPr>
    </w:p>
    <w:p w:rsidR="006362D9" w:rsidRPr="006362D9" w:rsidRDefault="006362D9" w:rsidP="006362D9">
      <w:pPr>
        <w:spacing w:after="0" w:line="360" w:lineRule="auto"/>
        <w:jc w:val="both"/>
        <w:rPr>
          <w:rFonts w:ascii="Times New Roman" w:hAnsi="Times New Roman"/>
          <w:color w:val="000000" w:themeColor="text1"/>
        </w:rPr>
      </w:pPr>
    </w:p>
    <w:p w:rsidR="006362D9" w:rsidRPr="006362D9" w:rsidRDefault="006362D9" w:rsidP="006362D9">
      <w:pPr>
        <w:spacing w:after="0" w:line="360" w:lineRule="auto"/>
        <w:jc w:val="both"/>
        <w:rPr>
          <w:rFonts w:ascii="Times New Roman" w:hAnsi="Times New Roman"/>
          <w:b/>
          <w:color w:val="000000" w:themeColor="text1"/>
        </w:rPr>
      </w:pPr>
    </w:p>
    <w:p w:rsidR="001662A3" w:rsidRPr="006362D9" w:rsidRDefault="001662A3" w:rsidP="006362D9">
      <w:pPr>
        <w:spacing w:after="0"/>
      </w:pPr>
    </w:p>
    <w:sectPr w:rsidR="001662A3" w:rsidRPr="006362D9" w:rsidSect="006362D9">
      <w:pgSz w:w="11907" w:h="16839"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compat/>
  <w:rsids>
    <w:rsidRoot w:val="006362D9"/>
    <w:rsid w:val="001662A3"/>
    <w:rsid w:val="001B5602"/>
    <w:rsid w:val="00324E5B"/>
    <w:rsid w:val="006362D9"/>
    <w:rsid w:val="006B25B0"/>
    <w:rsid w:val="00775B5F"/>
    <w:rsid w:val="00810F7D"/>
    <w:rsid w:val="009A1B01"/>
    <w:rsid w:val="00A37B75"/>
    <w:rsid w:val="00AE51D5"/>
    <w:rsid w:val="00DF004C"/>
    <w:rsid w:val="00E547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D9"/>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362D9"/>
    <w:rPr>
      <w:color w:val="0000FF"/>
      <w:u w:val="single"/>
    </w:rPr>
  </w:style>
  <w:style w:type="character" w:styleId="HiperlinkVisitado">
    <w:name w:val="FollowedHyperlink"/>
    <w:basedOn w:val="Fontepargpadro"/>
    <w:uiPriority w:val="99"/>
    <w:semiHidden/>
    <w:unhideWhenUsed/>
    <w:rsid w:val="001B560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uscatextual.cnpq.br/buscatextual/visualizacv.do?metodo=apresentar&amp;id=K4717906Z2" TargetMode="External"/><Relationship Id="rId3" Type="http://schemas.openxmlformats.org/officeDocument/2006/relationships/webSettings" Target="webSettings.xml"/><Relationship Id="rId7" Type="http://schemas.openxmlformats.org/officeDocument/2006/relationships/hyperlink" Target="mailto:carlos@dca.ufcg.ed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uscatextual.cnpq.br/buscatextual/visualizacv.do?metodo=apresentar&amp;id=K4789822P6" TargetMode="External"/><Relationship Id="rId11" Type="http://schemas.openxmlformats.org/officeDocument/2006/relationships/theme" Target="theme/theme1.xml"/><Relationship Id="rId5" Type="http://schemas.openxmlformats.org/officeDocument/2006/relationships/hyperlink" Target="mailto:enilson@dca.ufcg.edu.br" TargetMode="External"/><Relationship Id="rId10" Type="http://schemas.openxmlformats.org/officeDocument/2006/relationships/fontTable" Target="fontTable.xml"/><Relationship Id="rId4" Type="http://schemas.openxmlformats.org/officeDocument/2006/relationships/hyperlink" Target="http://www.dca.ufcg.edu.br/enilson_hp/" TargetMode="External"/><Relationship Id="rId9" Type="http://schemas.openxmlformats.org/officeDocument/2006/relationships/hyperlink" Target="http://buscatextual.cnpq.br/buscatextual/visualizacv.do?metodo=apresentar&amp;id=K4781200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429</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Desconhecido</dc:creator>
  <cp:lastModifiedBy>Desconhecido</cp:lastModifiedBy>
  <cp:revision>1</cp:revision>
  <dcterms:created xsi:type="dcterms:W3CDTF">2014-07-30T14:10:00Z</dcterms:created>
  <dcterms:modified xsi:type="dcterms:W3CDTF">2014-07-30T14:22:00Z</dcterms:modified>
</cp:coreProperties>
</file>